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</w:t>
      </w:r>
      <w:r>
        <w:rPr>
          <w:rStyle w:val="5"/>
          <w:rFonts w:ascii="Calibri" w:hAnsi="Algerian"/>
          <w:b/>
          <w:bCs w:val="0"/>
          <w:color w:val="17365D"/>
          <w:sz w:val="36"/>
          <w:szCs w:val="36"/>
          <w:lang w:val="en-US"/>
        </w:rPr>
        <w:t>NORTH POINT SENIOR SECONDARY BOARDING SCHOOL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</w:pPr>
      <w:r>
        <w:rPr>
          <w:rStyle w:val="5"/>
          <w:rFonts w:hint="default" w:ascii="Cambria Math" w:hAnsi="Cambria Math" w:cs="Cambria Math"/>
          <w:b/>
          <w:bCs w:val="0"/>
          <w:color w:val="17365D"/>
          <w:sz w:val="32"/>
          <w:szCs w:val="32"/>
          <w:lang w:val="en-US"/>
        </w:rPr>
        <w:t>WORKSHEET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80" w:line="240" w:lineRule="auto"/>
        <w:jc w:val="center"/>
        <w:textAlignment w:val="auto"/>
        <w:outlineLvl w:val="9"/>
        <w:rPr>
          <w:rFonts w:hint="default"/>
          <w:b/>
          <w:u w:val="single"/>
          <w:lang w:val="en-US"/>
        </w:rPr>
      </w:pPr>
      <w:r>
        <w:rPr>
          <w:rStyle w:val="5"/>
          <w:rFonts w:ascii="Calibri" w:hAnsi="Algerian"/>
          <w:b/>
          <w:bCs w:val="0"/>
          <w:color w:val="17365D"/>
          <w:sz w:val="28"/>
          <w:szCs w:val="28"/>
          <w:lang w:val="en-US"/>
        </w:rPr>
        <w:t xml:space="preserve">CLASS - </w:t>
      </w:r>
      <w:r>
        <w:rPr>
          <w:rStyle w:val="5"/>
          <w:rFonts w:hint="default" w:ascii="Calibri" w:hAnsi="Algerian"/>
          <w:b/>
          <w:bCs w:val="0"/>
          <w:color w:val="17365D"/>
          <w:sz w:val="28"/>
          <w:szCs w:val="28"/>
          <w:lang w:val="en-US"/>
        </w:rPr>
        <w:t>IX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center"/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</w:pPr>
      <w:r>
        <w:rPr>
          <w:rFonts w:hint="default"/>
          <w:b/>
          <w:bCs/>
          <w:sz w:val="40"/>
          <w:szCs w:val="40"/>
          <w:u w:val="single"/>
          <w:lang w:val="en-US"/>
        </w:rPr>
        <w:t>CHEMISTRY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center"/>
        <w:rPr>
          <w:rFonts w:hint="default" w:ascii="Calibri" w:hAnsi="Calibri" w:cs="Calibri"/>
          <w:b/>
          <w:bCs/>
          <w:i w:val="0"/>
          <w:caps w:val="0"/>
          <w:color w:val="222222"/>
          <w:spacing w:val="0"/>
          <w:sz w:val="24"/>
          <w:szCs w:val="24"/>
        </w:rPr>
      </w:pPr>
      <w:r>
        <w:rPr>
          <w:rFonts w:hint="default" w:ascii="Calibri" w:hAnsi="Calibri" w:cs="Calibri" w:eastAsiaTheme="minorEastAsia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CHAPTER: 1</w:t>
      </w:r>
      <w:r>
        <w:rPr>
          <w:rFonts w:hint="default" w:ascii="Calibri" w:hAnsi="Calibri" w:cs="Calibri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- </w:t>
      </w:r>
      <w:r>
        <w:rPr>
          <w:rFonts w:hint="default" w:ascii="Calibri" w:hAnsi="Calibri" w:cs="Calibri" w:eastAsiaTheme="minorEastAsia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 MATTER IN OUR SURROUNDINGS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center"/>
        <w:rPr>
          <w:rFonts w:hint="default" w:ascii="Calibri" w:hAnsi="Calibri" w:cs="Calibri"/>
          <w:b/>
          <w:bCs/>
          <w:i w:val="0"/>
          <w:caps w:val="0"/>
          <w:color w:val="222222"/>
          <w:spacing w:val="0"/>
          <w:sz w:val="24"/>
          <w:szCs w:val="24"/>
          <w:lang w:val="en-US"/>
        </w:rPr>
      </w:pPr>
      <w:r>
        <w:rPr>
          <w:rFonts w:hint="default" w:ascii="Calibri" w:hAnsi="Calibri" w:cs="Calibri" w:eastAsiaTheme="minorEastAsia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 xml:space="preserve">WORK SHEET NO: </w:t>
      </w:r>
      <w:r>
        <w:rPr>
          <w:rFonts w:hint="default" w:ascii="Calibri" w:hAnsi="Calibri" w:cs="Calibri"/>
          <w:b/>
          <w:bCs/>
          <w:i w:val="0"/>
          <w:caps w:val="0"/>
          <w:color w:val="222222"/>
          <w:spacing w:val="0"/>
          <w:kern w:val="0"/>
          <w:sz w:val="24"/>
          <w:szCs w:val="24"/>
          <w:shd w:val="clear" w:fill="FFFFFF"/>
          <w:lang w:val="en-US" w:eastAsia="zh-CN" w:bidi="ar"/>
        </w:rPr>
        <w:t>1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1. What is matter?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Answer: A physical substance which has mass and volume (or can occupy space).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2. Mention the characteristics of particles of matter.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Answer: The characteristics of particles of matter are: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(i) Particles of matter have space between them.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(ii) particles of matter attract each other.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(iii) Particles of matter are in continuous motion.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(iv) Particles of matter are very small in size.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(v) Particles of matter can be compressed.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(vi) Particles of matter remain mainly in three states, solid, liquid and gas.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(vii) Particles of matter can change their state.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2. Which of the following are matter? Chair, air, love, smell, hate, almonds, thought, cold, cold-drinks, smell of perfume.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Matters: Chair, air, smell, almonds, cold-drinks, smell of perfume.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b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                                                          HOME-WORK.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1. Show by an activity that particles of matter are very small in size.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2. Show by an activity that particles of matter attract each other.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3. Define diffusion.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4. How does particles of matter behave with temperature?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160" w:afterAutospacing="0" w:line="330" w:lineRule="atLeast"/>
        <w:ind w:left="0" w:right="0" w:firstLine="0"/>
        <w:jc w:val="left"/>
        <w:rPr>
          <w:rFonts w:hint="default" w:ascii="Calibri" w:hAnsi="Calibri" w:cs="Calibri"/>
          <w:i w:val="0"/>
          <w:caps w:val="0"/>
          <w:color w:val="222222"/>
          <w:spacing w:val="0"/>
          <w:sz w:val="22"/>
          <w:szCs w:val="22"/>
        </w:rPr>
      </w:pPr>
      <w:r>
        <w:rPr>
          <w:rFonts w:hint="default" w:ascii="Calibri" w:hAnsi="Calibri" w:cs="Calibri" w:eastAsiaTheme="minorEastAsia"/>
          <w:i w:val="0"/>
          <w:caps w:val="0"/>
          <w:color w:val="222222"/>
          <w:spacing w:val="0"/>
          <w:kern w:val="0"/>
          <w:sz w:val="22"/>
          <w:szCs w:val="22"/>
          <w:shd w:val="clear" w:fill="FFFFFF"/>
          <w:lang w:val="en-US" w:eastAsia="zh-CN" w:bidi="ar"/>
        </w:rPr>
        <w:t>5. We observe that on heating diffusion becomes faster. Why does this happen?</w:t>
      </w:r>
    </w:p>
    <w:p/>
    <w:sectPr>
      <w:pgSz w:w="11906" w:h="16838"/>
      <w:pgMar w:top="720" w:right="720" w:bottom="720" w:left="72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Algerian">
    <w:altName w:val="Gabriola"/>
    <w:panose1 w:val="04020705040A02060702"/>
    <w:charset w:val="00"/>
    <w:family w:val="decorative"/>
    <w:pitch w:val="default"/>
    <w:sig w:usb0="00000000" w:usb1="00000000" w:usb2="00000000" w:usb3="00000000" w:csb0="20000001" w:csb1="00000000"/>
  </w:font>
  <w:font w:name="Cambria Math">
    <w:panose1 w:val="02040503050406030204"/>
    <w:charset w:val="00"/>
    <w:family w:val="roman"/>
    <w:pitch w:val="default"/>
    <w:sig w:usb0="E00002FF" w:usb1="420024FF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F850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pBdr>
        <w:bottom w:val="single" w:color="5B9BD5" w:themeColor="accent1" w:sz="8" w:space="4"/>
      </w:pBdr>
      <w:spacing w:after="300" w:line="240" w:lineRule="auto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66"/>
    </w:rPr>
  </w:style>
  <w:style w:type="character" w:customStyle="1" w:styleId="5">
    <w:name w:val="Intense Reference"/>
    <w:basedOn w:val="3"/>
    <w:qFormat/>
    <w:uiPriority w:val="32"/>
    <w:rPr>
      <w:bCs/>
      <w:smallCaps/>
      <w:color w:val="000000"/>
      <w:spacing w:val="5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Office_11.2.0.9281_F1E327BC-269C-435d-A152-05C5408002CA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2020-04-21T02:24:40Z</dcterms:created>
  <dc:creator>UJJWAL</dc:creator>
  <cp:lastModifiedBy>Ujjwal Majumder</cp:lastModifiedBy>
  <dcterms:modified xsi:type="dcterms:W3CDTF">2020-04-21T02:26:52Z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1033-11.2.0.9281</vt:lpwstr>
  </property>
</Properties>
</file>